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BE3A" w14:textId="504F1AB8" w:rsidR="0053285C" w:rsidRPr="007858E2" w:rsidRDefault="0053285C" w:rsidP="007858E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8E2">
        <w:rPr>
          <w:rFonts w:ascii="Arial" w:hAnsi="Arial" w:cs="Arial"/>
          <w:sz w:val="24"/>
          <w:szCs w:val="24"/>
        </w:rPr>
        <w:t>Se suelta un objeto desde una determinada altura y tarda 5 segundos en llegar al suelo. Indicar desde qué altura se ha soltado y determinar el espacio recorrido en el último segundo de caída.</w:t>
      </w:r>
    </w:p>
    <w:p w14:paraId="4B3FB063" w14:textId="2DD77BAE" w:rsidR="0053285C" w:rsidRPr="007858E2" w:rsidRDefault="0053285C" w:rsidP="007858E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858E2">
        <w:rPr>
          <w:rFonts w:ascii="Arial" w:hAnsi="Arial" w:cs="Arial"/>
          <w:sz w:val="24"/>
          <w:szCs w:val="24"/>
        </w:rPr>
        <w:br w:type="page"/>
      </w:r>
      <w:r w:rsidRPr="007858E2">
        <w:rPr>
          <w:rFonts w:ascii="Arial" w:hAnsi="Arial" w:cs="Arial"/>
          <w:sz w:val="24"/>
          <w:szCs w:val="24"/>
        </w:rPr>
        <w:lastRenderedPageBreak/>
        <w:t>Un globo que se eleva verticalmente con una velocidad de 4,8 m/s abandona un saco de lastre en el instante en que el globo se encuentra a 19,2 m del suelo.</w:t>
      </w:r>
    </w:p>
    <w:p w14:paraId="655EB096" w14:textId="77777777" w:rsidR="0053285C" w:rsidRPr="0053285C" w:rsidRDefault="0053285C" w:rsidP="007858E2">
      <w:pPr>
        <w:pStyle w:val="ListParagraph"/>
        <w:numPr>
          <w:ilvl w:val="0"/>
          <w:numId w:val="8"/>
        </w:numPr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53285C">
        <w:rPr>
          <w:rFonts w:ascii="Arial" w:hAnsi="Arial" w:cs="Arial"/>
          <w:sz w:val="24"/>
          <w:szCs w:val="24"/>
        </w:rPr>
        <w:t>Calcular la posición y la velocidad del saco de lastre al cabo de</w:t>
      </w:r>
    </w:p>
    <w:p w14:paraId="7CA95689" w14:textId="68EBF799" w:rsidR="0053285C" w:rsidRPr="0053285C" w:rsidRDefault="0053285C" w:rsidP="007858E2">
      <w:pPr>
        <w:pStyle w:val="ListParagraph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53285C">
        <w:rPr>
          <w:rFonts w:ascii="Arial" w:hAnsi="Arial" w:cs="Arial"/>
          <w:sz w:val="24"/>
          <w:szCs w:val="24"/>
        </w:rPr>
        <w:t xml:space="preserve">¼ s, ½ s, 1 s y </w:t>
      </w:r>
      <w:bookmarkStart w:id="0" w:name="_GoBack"/>
      <w:bookmarkEnd w:id="0"/>
      <w:r w:rsidRPr="0053285C">
        <w:rPr>
          <w:rFonts w:ascii="Arial" w:hAnsi="Arial" w:cs="Arial"/>
          <w:sz w:val="24"/>
          <w:szCs w:val="24"/>
        </w:rPr>
        <w:t>2 s.</w:t>
      </w:r>
    </w:p>
    <w:p w14:paraId="0769C321" w14:textId="77777777" w:rsidR="0053285C" w:rsidRPr="0053285C" w:rsidRDefault="0053285C" w:rsidP="007858E2">
      <w:pPr>
        <w:pStyle w:val="ListParagraph"/>
        <w:numPr>
          <w:ilvl w:val="0"/>
          <w:numId w:val="8"/>
        </w:numPr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53285C">
        <w:rPr>
          <w:rFonts w:ascii="Arial" w:hAnsi="Arial" w:cs="Arial"/>
          <w:sz w:val="24"/>
          <w:szCs w:val="24"/>
        </w:rPr>
        <w:t>¿Al cabo de cuántos segundos llegará a tierra?</w:t>
      </w:r>
    </w:p>
    <w:p w14:paraId="7F6F781D" w14:textId="77777777" w:rsidR="0053285C" w:rsidRPr="0053285C" w:rsidRDefault="0053285C" w:rsidP="007858E2">
      <w:pPr>
        <w:pStyle w:val="ListParagraph"/>
        <w:numPr>
          <w:ilvl w:val="0"/>
          <w:numId w:val="8"/>
        </w:numPr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53285C">
        <w:rPr>
          <w:rFonts w:ascii="Arial" w:hAnsi="Arial" w:cs="Arial"/>
          <w:sz w:val="24"/>
          <w:szCs w:val="24"/>
        </w:rPr>
        <w:t>¿Cuál será su velocidad en ese instante?</w:t>
      </w:r>
    </w:p>
    <w:p w14:paraId="4FE8D73A" w14:textId="77777777" w:rsidR="0053285C" w:rsidRPr="005324F5" w:rsidRDefault="0053285C" w:rsidP="0053285C">
      <w:pPr>
        <w:spacing w:line="360" w:lineRule="auto"/>
        <w:rPr>
          <w:rFonts w:ascii="Arial" w:hAnsi="Arial" w:cs="Arial"/>
          <w:sz w:val="24"/>
          <w:szCs w:val="24"/>
        </w:rPr>
      </w:pPr>
    </w:p>
    <w:p w14:paraId="2A56F4C6" w14:textId="77777777" w:rsidR="00586685" w:rsidRPr="0053285C" w:rsidRDefault="00586685" w:rsidP="0053285C"/>
    <w:sectPr w:rsidR="00586685" w:rsidRPr="0053285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A6C9" w14:textId="626DCDAC" w:rsidR="00F978B3" w:rsidRPr="00641FC0" w:rsidRDefault="00F978B3">
    <w:pPr>
      <w:pStyle w:val="Footer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PageNumber"/>
        <w:rFonts w:ascii="Arial" w:hAnsi="Arial" w:cs="Arial"/>
        <w:sz w:val="28"/>
      </w:rPr>
      <w:t xml:space="preserve">Página </w:t>
    </w:r>
    <w:r w:rsidRPr="00641FC0">
      <w:rPr>
        <w:rStyle w:val="PageNumber"/>
        <w:rFonts w:ascii="Arial" w:hAnsi="Arial" w:cs="Arial"/>
        <w:sz w:val="28"/>
      </w:rPr>
      <w:fldChar w:fldCharType="begin"/>
    </w:r>
    <w:r w:rsidRPr="00641FC0">
      <w:rPr>
        <w:rStyle w:val="PageNumber"/>
        <w:rFonts w:ascii="Arial" w:hAnsi="Arial" w:cs="Arial"/>
        <w:sz w:val="28"/>
      </w:rPr>
      <w:instrText xml:space="preserve"> PAGE </w:instrText>
    </w:r>
    <w:r w:rsidRPr="00641FC0">
      <w:rPr>
        <w:rStyle w:val="PageNumber"/>
        <w:rFonts w:ascii="Arial" w:hAnsi="Arial" w:cs="Arial"/>
        <w:sz w:val="28"/>
      </w:rPr>
      <w:fldChar w:fldCharType="separate"/>
    </w:r>
    <w:r w:rsidR="00AF55B1">
      <w:rPr>
        <w:rStyle w:val="PageNumber"/>
        <w:rFonts w:ascii="Arial" w:hAnsi="Arial" w:cs="Arial"/>
        <w:noProof/>
        <w:sz w:val="28"/>
      </w:rPr>
      <w:t>1</w:t>
    </w:r>
    <w:r w:rsidRPr="00641FC0">
      <w:rPr>
        <w:rStyle w:val="PageNumber"/>
        <w:rFonts w:ascii="Arial" w:hAnsi="Arial" w:cs="Arial"/>
        <w:sz w:val="28"/>
      </w:rPr>
      <w:fldChar w:fldCharType="end"/>
    </w:r>
    <w:r w:rsidRPr="00641FC0">
      <w:rPr>
        <w:rStyle w:val="PageNumber"/>
        <w:rFonts w:ascii="Arial" w:hAnsi="Arial" w:cs="Arial"/>
        <w:sz w:val="28"/>
      </w:rPr>
      <w:t xml:space="preserve"> de </w:t>
    </w:r>
    <w:r w:rsidRPr="00641FC0">
      <w:rPr>
        <w:rStyle w:val="PageNumber"/>
        <w:rFonts w:ascii="Arial" w:hAnsi="Arial" w:cs="Arial"/>
        <w:sz w:val="28"/>
      </w:rPr>
      <w:fldChar w:fldCharType="begin"/>
    </w:r>
    <w:r w:rsidRPr="00641FC0">
      <w:rPr>
        <w:rStyle w:val="PageNumber"/>
        <w:rFonts w:ascii="Arial" w:hAnsi="Arial" w:cs="Arial"/>
        <w:sz w:val="28"/>
      </w:rPr>
      <w:instrText xml:space="preserve"> NUMPAGES </w:instrText>
    </w:r>
    <w:r w:rsidRPr="00641FC0">
      <w:rPr>
        <w:rStyle w:val="PageNumber"/>
        <w:rFonts w:ascii="Arial" w:hAnsi="Arial" w:cs="Arial"/>
        <w:sz w:val="28"/>
      </w:rPr>
      <w:fldChar w:fldCharType="separate"/>
    </w:r>
    <w:r w:rsidR="00AF55B1">
      <w:rPr>
        <w:rStyle w:val="PageNumber"/>
        <w:rFonts w:ascii="Arial" w:hAnsi="Arial" w:cs="Arial"/>
        <w:noProof/>
        <w:sz w:val="28"/>
      </w:rPr>
      <w:t>2</w:t>
    </w:r>
    <w:r w:rsidRPr="00641FC0">
      <w:rPr>
        <w:rStyle w:val="PageNumber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DDED" w14:textId="1552BFDD" w:rsidR="00F978B3" w:rsidRPr="00641FC0" w:rsidRDefault="000D461C">
    <w:pPr>
      <w:pStyle w:val="Header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53285C">
      <w:rPr>
        <w:rFonts w:ascii="Arial" w:hAnsi="Arial" w:cs="Arial"/>
        <w:sz w:val="28"/>
        <w:szCs w:val="28"/>
        <w:lang w:val="es-ES_tradnl"/>
      </w:rPr>
      <w:t>lase 2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978B3" w:rsidRPr="00641FC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AF55B1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24F5"/>
  </w:style>
  <w:style w:type="character" w:styleId="Hyperlink">
    <w:name w:val="Hyperlink"/>
    <w:basedOn w:val="DefaultParagraphFont"/>
    <w:uiPriority w:val="99"/>
    <w:semiHidden/>
    <w:unhideWhenUsed/>
    <w:rsid w:val="00586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5</cp:revision>
  <cp:lastPrinted>2011-10-07T16:17:00Z</cp:lastPrinted>
  <dcterms:created xsi:type="dcterms:W3CDTF">2017-09-19T16:57:00Z</dcterms:created>
  <dcterms:modified xsi:type="dcterms:W3CDTF">2017-09-27T13:30:00Z</dcterms:modified>
</cp:coreProperties>
</file>